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20"/>
          <w:szCs w:val="18"/>
        </w:rPr>
      </w:pPr>
      <w:proofErr w:type="spellStart"/>
      <w:r w:rsidRPr="00A53C5C">
        <w:rPr>
          <w:rFonts w:ascii="Arial" w:hAnsi="Arial" w:cs="Arial"/>
          <w:color w:val="D67B16"/>
          <w:sz w:val="20"/>
          <w:szCs w:val="18"/>
        </w:rPr>
        <w:t>Formularz</w:t>
      </w:r>
      <w:proofErr w:type="spellEnd"/>
      <w:r w:rsidRPr="00A53C5C">
        <w:rPr>
          <w:rFonts w:ascii="Arial" w:hAnsi="Arial" w:cs="Arial"/>
          <w:color w:val="D67B16"/>
          <w:sz w:val="20"/>
          <w:szCs w:val="18"/>
        </w:rPr>
        <w:t xml:space="preserve"> </w:t>
      </w:r>
      <w:proofErr w:type="spellStart"/>
      <w:r w:rsidRPr="00A53C5C">
        <w:rPr>
          <w:rFonts w:ascii="Arial" w:hAnsi="Arial" w:cs="Arial"/>
          <w:color w:val="D67B16"/>
          <w:sz w:val="20"/>
          <w:szCs w:val="18"/>
        </w:rPr>
        <w:t>kosztorysowy</w:t>
      </w:r>
      <w:proofErr w:type="spellEnd"/>
      <w:r w:rsidRPr="00A53C5C">
        <w:rPr>
          <w:rFonts w:ascii="Arial" w:hAnsi="Arial" w:cs="Arial"/>
          <w:color w:val="D67B16"/>
          <w:sz w:val="20"/>
          <w:szCs w:val="18"/>
        </w:rPr>
        <w:t>:</w:t>
      </w:r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D67B16"/>
          <w:sz w:val="20"/>
          <w:szCs w:val="18"/>
        </w:rPr>
      </w:pPr>
      <w:bookmarkStart w:id="0" w:name="_GoBack"/>
      <w:bookmarkEnd w:id="0"/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A53C5C">
        <w:rPr>
          <w:rFonts w:ascii="Arial" w:hAnsi="Arial" w:cs="Arial"/>
          <w:color w:val="000000"/>
          <w:sz w:val="18"/>
          <w:szCs w:val="16"/>
        </w:rPr>
        <w:t xml:space="preserve">_____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mb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Schlüter</w:t>
      </w:r>
      <w:r w:rsidRPr="00A53C5C">
        <w:rPr>
          <w:rFonts w:ascii="Arial" w:hAnsi="Arial" w:cs="Arial"/>
          <w:color w:val="000000"/>
          <w:sz w:val="11"/>
          <w:szCs w:val="9"/>
        </w:rPr>
        <w:t>®</w:t>
      </w:r>
      <w:r w:rsidRPr="00A53C5C">
        <w:rPr>
          <w:rFonts w:ascii="Arial" w:hAnsi="Arial" w:cs="Arial"/>
          <w:color w:val="000000"/>
          <w:sz w:val="18"/>
          <w:szCs w:val="16"/>
        </w:rPr>
        <w:t>-DILEX-EDP</w:t>
      </w:r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dostarczyć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i w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trakcie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układania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płytek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fachowo</w:t>
      </w:r>
      <w:proofErr w:type="spellEnd"/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zamontować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,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przestrzegając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zaleceń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producenta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>,</w:t>
      </w:r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jako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profil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dylatacyjny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ze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stali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nierdzewnej</w:t>
      </w:r>
      <w:proofErr w:type="spellEnd"/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A53C5C">
        <w:rPr>
          <w:rFonts w:ascii="Arial" w:hAnsi="Arial" w:cs="Arial"/>
          <w:color w:val="000000"/>
          <w:sz w:val="18"/>
          <w:szCs w:val="16"/>
        </w:rPr>
        <w:t xml:space="preserve">z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bocznymi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listwami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mocującymi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z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trapezoidalną</w:t>
      </w:r>
      <w:proofErr w:type="spellEnd"/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perforacją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ramion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mocujących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,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połączonymi</w:t>
      </w:r>
      <w:proofErr w:type="spellEnd"/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ze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sobą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ruchomo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na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pióro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i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wpust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, do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przejęcia</w:t>
      </w:r>
      <w:proofErr w:type="spellEnd"/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poziomych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przemieszczeń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wykładziny</w:t>
      </w:r>
      <w:proofErr w:type="spellEnd"/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ceramicznej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>.</w:t>
      </w:r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Wysokość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profilu</w:t>
      </w:r>
      <w:proofErr w:type="spellEnd"/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r w:rsidRPr="00A53C5C">
        <w:rPr>
          <w:rFonts w:ascii="Arial" w:hAnsi="Arial" w:cs="Arial"/>
          <w:color w:val="000000"/>
          <w:sz w:val="18"/>
          <w:szCs w:val="16"/>
        </w:rPr>
        <w:t>(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odpowiednio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do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grubości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płytek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>): __________</w:t>
      </w:r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Kolor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>:_ _________________________________</w:t>
      </w:r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Nr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artykułu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>:______________________________</w:t>
      </w:r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Materiał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>:_____________________________€/m</w:t>
      </w:r>
    </w:p>
    <w:p w:rsidR="00A53C5C" w:rsidRPr="00A53C5C" w:rsidRDefault="00A53C5C" w:rsidP="00A53C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6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Robocizna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>:___________________________€/m</w:t>
      </w:r>
    </w:p>
    <w:p w:rsidR="006A6602" w:rsidRPr="00A53C5C" w:rsidRDefault="00A53C5C" w:rsidP="00A53C5C">
      <w:pPr>
        <w:rPr>
          <w:rFonts w:ascii="Arial" w:hAnsi="Arial" w:cs="Arial"/>
          <w:sz w:val="24"/>
        </w:rPr>
      </w:pP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Cena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 xml:space="preserve"> </w:t>
      </w:r>
      <w:proofErr w:type="spellStart"/>
      <w:r w:rsidRPr="00A53C5C">
        <w:rPr>
          <w:rFonts w:ascii="Arial" w:hAnsi="Arial" w:cs="Arial"/>
          <w:color w:val="000000"/>
          <w:sz w:val="18"/>
          <w:szCs w:val="16"/>
        </w:rPr>
        <w:t>końcowa</w:t>
      </w:r>
      <w:proofErr w:type="spellEnd"/>
      <w:r w:rsidRPr="00A53C5C">
        <w:rPr>
          <w:rFonts w:ascii="Arial" w:hAnsi="Arial" w:cs="Arial"/>
          <w:color w:val="000000"/>
          <w:sz w:val="18"/>
          <w:szCs w:val="16"/>
        </w:rPr>
        <w:t>:_______________________€/m</w:t>
      </w:r>
    </w:p>
    <w:sectPr w:rsidR="006A6602" w:rsidRPr="00A53C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5C"/>
    <w:rsid w:val="006A6602"/>
    <w:rsid w:val="00A5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Pawel Butanowicz</cp:lastModifiedBy>
  <cp:revision>1</cp:revision>
  <dcterms:created xsi:type="dcterms:W3CDTF">2016-03-07T14:51:00Z</dcterms:created>
  <dcterms:modified xsi:type="dcterms:W3CDTF">2016-03-07T14:52:00Z</dcterms:modified>
</cp:coreProperties>
</file>