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D67F1C"/>
          <w:sz w:val="18"/>
          <w:szCs w:val="18"/>
          <w:lang w:val="pl-PL"/>
        </w:rPr>
      </w:pPr>
      <w:r w:rsidRPr="0047649E">
        <w:rPr>
          <w:rFonts w:ascii="HelveticaNeueLTPro-Bd" w:hAnsi="HelveticaNeueLTPro-Bd" w:cs="HelveticaNeueLTPro-Bd"/>
          <w:color w:val="D67F1C"/>
          <w:sz w:val="18"/>
          <w:szCs w:val="18"/>
          <w:lang w:val="pl-PL"/>
        </w:rPr>
        <w:t>Formularz kosztorysowy:</w:t>
      </w:r>
    </w:p>
    <w:p w:rsid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_______ m </w:t>
      </w:r>
      <w:proofErr w:type="spellStart"/>
      <w:r w:rsidRPr="0047649E">
        <w:rPr>
          <w:rFonts w:ascii="HelveticaNeueLTPro-Lt" w:hAnsi="HelveticaNeueLTPro-Lt" w:cs="HelveticaNeueLTPro-Lt"/>
          <w:color w:val="000000"/>
          <w:sz w:val="16"/>
          <w:szCs w:val="16"/>
        </w:rPr>
        <w:t>bieżące</w:t>
      </w:r>
      <w:proofErr w:type="spellEnd"/>
      <w:r w:rsidRPr="0047649E"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 w:rsidRPr="0047649E"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 w:rsidRPr="0047649E">
        <w:rPr>
          <w:rFonts w:ascii="HelveticaNeueLTPro-Lt" w:hAnsi="HelveticaNeueLTPro-Lt" w:cs="HelveticaNeueLTPro-Lt"/>
          <w:color w:val="000000"/>
          <w:sz w:val="16"/>
          <w:szCs w:val="16"/>
        </w:rPr>
        <w:t>-DESIGNBASE-QD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jako profil cokołowy do różnorodnych zastosowań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i montażu różnych pasków LED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Schlüter</w:t>
      </w:r>
      <w:r w:rsidRPr="0047649E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-LIPROTEC-ES dostarczyć i prawidłowo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zamontować.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Szybka rozpraszająca</w:t>
      </w:r>
    </w:p>
    <w:p w:rsidR="0047649E" w:rsidRPr="0047649E" w:rsidRDefault="0047649E" w:rsidP="004764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Schlüter</w:t>
      </w:r>
      <w:r w:rsidRPr="0047649E">
        <w:rPr>
          <w:rFonts w:ascii="HelveticaNeueLTPro-Lt" w:hAnsi="HelveticaNeueLTPro-Lt" w:cs="HelveticaNeueLTPro-Lt"/>
          <w:color w:val="000000"/>
          <w:sz w:val="9"/>
          <w:szCs w:val="9"/>
          <w:lang w:val="pl-PL"/>
        </w:rPr>
        <w:t>®</w:t>
      </w: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- LIPROTEC-QDD (45 %)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do oświetlenia bezpośredniego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dostarczyć i prawidłowo zamontować.</w:t>
      </w:r>
    </w:p>
    <w:p w:rsid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Prowadzenie przewodów do poszczególnych profili</w:t>
      </w:r>
    </w:p>
    <w:p w:rsidR="0047649E" w:rsidRPr="0047649E" w:rsidRDefault="0047649E" w:rsidP="004764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wliczyć w ceny jednostkowe</w:t>
      </w:r>
    </w:p>
    <w:p w:rsidR="0047649E" w:rsidRPr="0047649E" w:rsidRDefault="0047649E" w:rsidP="004764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podlegają osobnemu wynagrodzeniu</w:t>
      </w:r>
    </w:p>
    <w:p w:rsid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Montaż łączników narożnych</w:t>
      </w:r>
    </w:p>
    <w:p w:rsidR="0047649E" w:rsidRPr="0047649E" w:rsidRDefault="0047649E" w:rsidP="004764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wliczyć w ceny jednostkowe</w:t>
      </w:r>
    </w:p>
    <w:p w:rsidR="0047649E" w:rsidRPr="0047649E" w:rsidRDefault="0047649E" w:rsidP="0047649E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podlegają osobnemu wynagrodzeniu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Narożniki zewnętrzne dopasowane do profili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cokołowych</w:t>
      </w:r>
    </w:p>
    <w:p w:rsidR="0047649E" w:rsidRPr="0047649E" w:rsidRDefault="0047649E" w:rsidP="004764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wliczyć w ceny jednostkowe</w:t>
      </w:r>
    </w:p>
    <w:p w:rsidR="0047649E" w:rsidRPr="0047649E" w:rsidRDefault="0047649E" w:rsidP="0047649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podlegają osobnemu wynagrodzeniu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Należy przestrzegać wskazówek producenta.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  <w:r w:rsidRPr="0047649E"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  <w:t>Materiał profili nośnych:</w:t>
      </w:r>
    </w:p>
    <w:p w:rsidR="0047649E" w:rsidRDefault="0047649E" w:rsidP="004764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AE = aluminium, anod. matowo na kolor</w:t>
      </w:r>
    </w:p>
    <w:p w:rsidR="0047649E" w:rsidRPr="0047649E" w:rsidRDefault="0047649E" w:rsidP="0047649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naturalny</w:t>
      </w:r>
    </w:p>
    <w:p w:rsidR="0047649E" w:rsidRDefault="0047649E" w:rsidP="0047649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AEEB = anod. aluminium o wyglądzie szczotkowanej</w:t>
      </w:r>
    </w:p>
    <w:p w:rsidR="0047649E" w:rsidRPr="0047649E" w:rsidRDefault="0047649E" w:rsidP="0047649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stali nierdzewnej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</w:pPr>
      <w:r w:rsidRPr="0047649E">
        <w:rPr>
          <w:rFonts w:ascii="HelveticaNeueLTPro-Bd" w:hAnsi="HelveticaNeueLTPro-Bd" w:cs="HelveticaNeueLTPro-Bd"/>
          <w:color w:val="000000"/>
          <w:sz w:val="16"/>
          <w:szCs w:val="16"/>
          <w:lang w:val="pl-PL"/>
        </w:rPr>
        <w:t>Szybka rozpraszająca: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PMMA = polimetakrylan metylu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Stopień transmisji: 45 %</w:t>
      </w:r>
    </w:p>
    <w:p w:rsid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bookmarkStart w:id="0" w:name="_GoBack"/>
      <w:bookmarkEnd w:id="0"/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Nr artykułu:______________________________</w:t>
      </w:r>
    </w:p>
    <w:p w:rsidR="0047649E" w:rsidRP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</w:pPr>
      <w:r w:rsidRPr="0047649E">
        <w:rPr>
          <w:rFonts w:ascii="HelveticaNeueLTPro-Lt" w:hAnsi="HelveticaNeueLTPro-Lt" w:cs="HelveticaNeueLTPro-Lt"/>
          <w:color w:val="000000"/>
          <w:sz w:val="16"/>
          <w:szCs w:val="16"/>
          <w:lang w:val="pl-PL"/>
        </w:rPr>
        <w:t>Materiał:_____________________________€/m</w:t>
      </w:r>
    </w:p>
    <w:p w:rsidR="0047649E" w:rsidRDefault="0047649E" w:rsidP="0047649E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:___________________________€/m</w:t>
      </w:r>
    </w:p>
    <w:p w:rsidR="001329CC" w:rsidRDefault="0047649E" w:rsidP="0047649E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:_______________________€/m</w:t>
      </w:r>
    </w:p>
    <w:sectPr w:rsidR="00132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panose1 w:val="020B0403020202020204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F85"/>
    <w:multiLevelType w:val="hybridMultilevel"/>
    <w:tmpl w:val="0F3A9560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4263"/>
    <w:multiLevelType w:val="hybridMultilevel"/>
    <w:tmpl w:val="A4ACC38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C3B"/>
    <w:multiLevelType w:val="hybridMultilevel"/>
    <w:tmpl w:val="A2369AAA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D6899"/>
    <w:multiLevelType w:val="hybridMultilevel"/>
    <w:tmpl w:val="95F8BED4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9E"/>
    <w:rsid w:val="001329CC"/>
    <w:rsid w:val="004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2015-10-29T09:24:00Z</dcterms:created>
  <dcterms:modified xsi:type="dcterms:W3CDTF">2015-10-29T09:26:00Z</dcterms:modified>
</cp:coreProperties>
</file>